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FFDD8" w14:textId="7C893268" w:rsidR="00A95300" w:rsidRPr="00023FE0" w:rsidRDefault="00023CD0" w:rsidP="00943F78">
      <w:pPr>
        <w:spacing w:line="360" w:lineRule="auto"/>
        <w:ind w:firstLineChars="200" w:firstLine="640"/>
        <w:jc w:val="center"/>
        <w:rPr>
          <w:rFonts w:ascii="黑体" w:eastAsia="黑体" w:hAnsi="黑体"/>
          <w:sz w:val="32"/>
          <w:szCs w:val="32"/>
        </w:rPr>
      </w:pPr>
      <w:r w:rsidRPr="00023FE0">
        <w:rPr>
          <w:rFonts w:ascii="黑体" w:eastAsia="黑体" w:hAnsi="黑体" w:hint="eastAsia"/>
          <w:sz w:val="32"/>
          <w:szCs w:val="32"/>
        </w:rPr>
        <w:t>S</w:t>
      </w:r>
      <w:r w:rsidRPr="00023FE0">
        <w:rPr>
          <w:rFonts w:ascii="黑体" w:eastAsia="黑体" w:hAnsi="黑体"/>
          <w:sz w:val="32"/>
          <w:szCs w:val="32"/>
        </w:rPr>
        <w:t xml:space="preserve">F Unit1-3 Review story </w:t>
      </w:r>
      <w:r w:rsidRPr="00023FE0">
        <w:rPr>
          <w:rFonts w:ascii="黑体" w:eastAsia="黑体" w:hAnsi="黑体" w:hint="eastAsia"/>
          <w:sz w:val="32"/>
          <w:szCs w:val="32"/>
        </w:rPr>
        <w:t>教学设计</w:t>
      </w:r>
    </w:p>
    <w:p w14:paraId="102A3155" w14:textId="08CB6AB7" w:rsidR="00023CD0" w:rsidRPr="00023FE0" w:rsidRDefault="00023FE0" w:rsidP="00943F78">
      <w:pPr>
        <w:spacing w:line="360" w:lineRule="auto"/>
        <w:ind w:firstLineChars="200" w:firstLine="480"/>
        <w:jc w:val="center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棠外附小</w:t>
      </w:r>
      <w:r w:rsidR="00023CD0" w:rsidRPr="00023FE0">
        <w:rPr>
          <w:rFonts w:ascii="宋体" w:eastAsia="宋体" w:hAnsi="宋体" w:hint="eastAsia"/>
          <w:sz w:val="24"/>
          <w:szCs w:val="24"/>
        </w:rPr>
        <w:t>杜修贤</w:t>
      </w:r>
    </w:p>
    <w:p w14:paraId="4E95FFF7" w14:textId="6823D91D" w:rsidR="00023CD0" w:rsidRPr="00943F78" w:rsidRDefault="00023CD0" w:rsidP="00943F78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943F78">
        <w:rPr>
          <w:rFonts w:ascii="宋体" w:eastAsia="宋体" w:hAnsi="宋体" w:hint="eastAsia"/>
          <w:sz w:val="24"/>
          <w:szCs w:val="24"/>
        </w:rPr>
        <w:t>学情分析：</w:t>
      </w:r>
      <w:r w:rsidR="00417C4F" w:rsidRPr="00943F78">
        <w:rPr>
          <w:rFonts w:ascii="宋体" w:eastAsia="宋体" w:hAnsi="宋体" w:hint="eastAsia"/>
          <w:sz w:val="24"/>
          <w:szCs w:val="24"/>
        </w:rPr>
        <w:t>上课的对象是一年级一期的学生，刚入学三个月，学习英语时间不长，大部分孩子是无英语基础的。但是本班孩子的学习热情很高，模仿学习的能力较强。</w:t>
      </w:r>
    </w:p>
    <w:p w14:paraId="15EDC904" w14:textId="44A2214B" w:rsidR="00023CD0" w:rsidRPr="00943F78" w:rsidRDefault="00023CD0" w:rsidP="00943F78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943F78">
        <w:rPr>
          <w:rFonts w:ascii="宋体" w:eastAsia="宋体" w:hAnsi="宋体" w:hint="eastAsia"/>
          <w:sz w:val="24"/>
          <w:szCs w:val="24"/>
        </w:rPr>
        <w:t>教材分析：</w:t>
      </w:r>
      <w:r w:rsidR="00417C4F" w:rsidRPr="00943F78">
        <w:rPr>
          <w:rFonts w:ascii="宋体" w:eastAsia="宋体" w:hAnsi="宋体" w:hint="eastAsia"/>
          <w:sz w:val="24"/>
          <w:szCs w:val="24"/>
        </w:rPr>
        <w:t>本课内容是在学生掌握了部分字母发音后的一个小故事，主要涉及到了字母组合an</w:t>
      </w:r>
      <w:r w:rsidR="00417C4F" w:rsidRPr="00943F78">
        <w:rPr>
          <w:rFonts w:ascii="宋体" w:eastAsia="宋体" w:hAnsi="宋体"/>
          <w:sz w:val="24"/>
          <w:szCs w:val="24"/>
        </w:rPr>
        <w:t xml:space="preserve"> </w:t>
      </w:r>
      <w:r w:rsidR="00417C4F" w:rsidRPr="00943F78">
        <w:rPr>
          <w:rFonts w:ascii="宋体" w:eastAsia="宋体" w:hAnsi="宋体" w:hint="eastAsia"/>
          <w:sz w:val="24"/>
          <w:szCs w:val="24"/>
        </w:rPr>
        <w:t>的发音及单词的拼读发音。</w:t>
      </w:r>
      <w:r w:rsidR="00B2589F" w:rsidRPr="00943F78">
        <w:rPr>
          <w:rFonts w:ascii="宋体" w:eastAsia="宋体" w:hAnsi="宋体" w:hint="eastAsia"/>
          <w:sz w:val="24"/>
          <w:szCs w:val="24"/>
        </w:rPr>
        <w:t>这个小故事围绕</w:t>
      </w:r>
      <w:r w:rsidR="00D42045" w:rsidRPr="00943F78">
        <w:rPr>
          <w:rFonts w:ascii="宋体" w:eastAsia="宋体" w:hAnsi="宋体" w:hint="eastAsia"/>
          <w:sz w:val="24"/>
          <w:szCs w:val="24"/>
        </w:rPr>
        <w:t>Dan和Jan去参加</w:t>
      </w:r>
      <w:r w:rsidR="00B2589F" w:rsidRPr="00943F78">
        <w:rPr>
          <w:rFonts w:ascii="宋体" w:eastAsia="宋体" w:hAnsi="宋体" w:hint="eastAsia"/>
          <w:sz w:val="24"/>
          <w:szCs w:val="24"/>
        </w:rPr>
        <w:t>一个</w:t>
      </w:r>
      <w:r w:rsidR="00D42045" w:rsidRPr="00943F78">
        <w:rPr>
          <w:rFonts w:ascii="宋体" w:eastAsia="宋体" w:hAnsi="宋体" w:hint="eastAsia"/>
          <w:sz w:val="24"/>
          <w:szCs w:val="24"/>
        </w:rPr>
        <w:t>朋友Dan的生日聚会而展开。过程中讨论他们可能会说的话和做的事，以及在聚会上他们可能会说什么，做什么。</w:t>
      </w:r>
    </w:p>
    <w:p w14:paraId="1BB11CE7" w14:textId="424D11DD" w:rsidR="00023CD0" w:rsidRPr="00943F78" w:rsidRDefault="00023CD0" w:rsidP="00943F78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943F78">
        <w:rPr>
          <w:rFonts w:ascii="宋体" w:eastAsia="宋体" w:hAnsi="宋体" w:hint="eastAsia"/>
          <w:sz w:val="24"/>
          <w:szCs w:val="24"/>
        </w:rPr>
        <w:t>教学准备：</w:t>
      </w:r>
      <w:r w:rsidR="00261AE3" w:rsidRPr="00943F78">
        <w:rPr>
          <w:rFonts w:ascii="宋体" w:eastAsia="宋体" w:hAnsi="宋体" w:hint="eastAsia"/>
          <w:sz w:val="24"/>
          <w:szCs w:val="24"/>
        </w:rPr>
        <w:t>P</w:t>
      </w:r>
      <w:r w:rsidR="00261AE3" w:rsidRPr="00943F78">
        <w:rPr>
          <w:rFonts w:ascii="宋体" w:eastAsia="宋体" w:hAnsi="宋体"/>
          <w:sz w:val="24"/>
          <w:szCs w:val="24"/>
        </w:rPr>
        <w:t>PT</w:t>
      </w:r>
      <w:r w:rsidR="00261AE3" w:rsidRPr="00943F78">
        <w:rPr>
          <w:rFonts w:ascii="宋体" w:eastAsia="宋体" w:hAnsi="宋体" w:hint="eastAsia"/>
          <w:sz w:val="24"/>
          <w:szCs w:val="24"/>
        </w:rPr>
        <w:t>，板书卡片 ， 头饰，</w:t>
      </w:r>
    </w:p>
    <w:p w14:paraId="314D3CDD" w14:textId="77777777" w:rsidR="00943F78" w:rsidRDefault="00023CD0" w:rsidP="00943F78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943F78">
        <w:rPr>
          <w:rFonts w:ascii="宋体" w:eastAsia="宋体" w:hAnsi="宋体" w:hint="eastAsia"/>
          <w:sz w:val="24"/>
          <w:szCs w:val="24"/>
        </w:rPr>
        <w:t>教学方法：</w:t>
      </w:r>
      <w:r w:rsidR="00261AE3" w:rsidRPr="00943F78">
        <w:rPr>
          <w:rFonts w:ascii="宋体" w:eastAsia="宋体" w:hAnsi="宋体" w:hint="eastAsia"/>
          <w:sz w:val="24"/>
          <w:szCs w:val="24"/>
        </w:rPr>
        <w:t>情境教学法，戏剧教学</w:t>
      </w:r>
    </w:p>
    <w:p w14:paraId="4B42DFC8" w14:textId="77777777" w:rsidR="00943F78" w:rsidRDefault="00943F78" w:rsidP="00943F78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</w:p>
    <w:p w14:paraId="19FDEC8D" w14:textId="7B24BBBB" w:rsidR="00023CD0" w:rsidRPr="00943F78" w:rsidRDefault="00023CD0" w:rsidP="00943F78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943F78">
        <w:rPr>
          <w:rFonts w:ascii="宋体" w:eastAsia="宋体" w:hAnsi="宋体" w:hint="eastAsia"/>
          <w:sz w:val="24"/>
          <w:szCs w:val="24"/>
        </w:rPr>
        <w:t>教学步骤：</w:t>
      </w:r>
    </w:p>
    <w:p w14:paraId="1C873A40" w14:textId="6857D4ED" w:rsidR="00261AE3" w:rsidRPr="00943F78" w:rsidRDefault="00261AE3" w:rsidP="00943F78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943F78">
        <w:rPr>
          <w:rFonts w:ascii="宋体" w:eastAsia="宋体" w:hAnsi="宋体" w:hint="eastAsia"/>
          <w:sz w:val="24"/>
          <w:szCs w:val="24"/>
        </w:rPr>
        <w:t>S</w:t>
      </w:r>
      <w:r w:rsidRPr="00943F78">
        <w:rPr>
          <w:rFonts w:ascii="宋体" w:eastAsia="宋体" w:hAnsi="宋体"/>
          <w:sz w:val="24"/>
          <w:szCs w:val="24"/>
        </w:rPr>
        <w:t>TEP 1 :</w:t>
      </w:r>
      <w:r w:rsidRPr="00943F78">
        <w:rPr>
          <w:rFonts w:ascii="宋体" w:eastAsia="宋体" w:hAnsi="宋体" w:hint="eastAsia"/>
          <w:sz w:val="24"/>
          <w:szCs w:val="24"/>
        </w:rPr>
        <w:t xml:space="preserve"> </w:t>
      </w:r>
      <w:r w:rsidRPr="00943F78">
        <w:rPr>
          <w:rFonts w:ascii="宋体" w:eastAsia="宋体" w:hAnsi="宋体"/>
          <w:sz w:val="24"/>
          <w:szCs w:val="24"/>
        </w:rPr>
        <w:t xml:space="preserve">Warming up and review </w:t>
      </w:r>
    </w:p>
    <w:p w14:paraId="5D973D11" w14:textId="191095CB" w:rsidR="00023CD0" w:rsidRPr="00943F78" w:rsidRDefault="00261AE3" w:rsidP="00943F78">
      <w:pPr>
        <w:pStyle w:val="a3"/>
        <w:numPr>
          <w:ilvl w:val="0"/>
          <w:numId w:val="1"/>
        </w:numPr>
        <w:spacing w:line="360" w:lineRule="auto"/>
        <w:ind w:firstLine="480"/>
        <w:rPr>
          <w:rFonts w:ascii="宋体" w:eastAsia="宋体" w:hAnsi="宋体"/>
          <w:sz w:val="24"/>
          <w:szCs w:val="24"/>
        </w:rPr>
      </w:pPr>
      <w:r w:rsidRPr="00943F78">
        <w:rPr>
          <w:rFonts w:ascii="宋体" w:eastAsia="宋体" w:hAnsi="宋体"/>
          <w:sz w:val="24"/>
          <w:szCs w:val="24"/>
        </w:rPr>
        <w:t>Sing the letter song.</w:t>
      </w:r>
    </w:p>
    <w:p w14:paraId="63FDC237" w14:textId="7C58F45A" w:rsidR="00261AE3" w:rsidRPr="00943F78" w:rsidRDefault="00261AE3" w:rsidP="00943F78">
      <w:pPr>
        <w:pStyle w:val="a3"/>
        <w:numPr>
          <w:ilvl w:val="0"/>
          <w:numId w:val="1"/>
        </w:numPr>
        <w:spacing w:line="360" w:lineRule="auto"/>
        <w:ind w:firstLine="480"/>
        <w:rPr>
          <w:rFonts w:ascii="宋体" w:eastAsia="宋体" w:hAnsi="宋体"/>
          <w:sz w:val="24"/>
          <w:szCs w:val="24"/>
        </w:rPr>
      </w:pPr>
      <w:r w:rsidRPr="00943F78">
        <w:rPr>
          <w:rFonts w:ascii="宋体" w:eastAsia="宋体" w:hAnsi="宋体"/>
          <w:sz w:val="24"/>
          <w:szCs w:val="24"/>
        </w:rPr>
        <w:t>Review the words from unit 1 to unit 3 .</w:t>
      </w:r>
    </w:p>
    <w:p w14:paraId="3D14FF29" w14:textId="2D1FDB51" w:rsidR="00261AE3" w:rsidRPr="00943F78" w:rsidRDefault="00261AE3" w:rsidP="00943F78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943F78">
        <w:rPr>
          <w:rFonts w:ascii="宋体" w:eastAsia="宋体" w:hAnsi="宋体" w:hint="eastAsia"/>
          <w:sz w:val="24"/>
          <w:szCs w:val="24"/>
        </w:rPr>
        <w:t>S</w:t>
      </w:r>
      <w:r w:rsidRPr="00943F78">
        <w:rPr>
          <w:rFonts w:ascii="宋体" w:eastAsia="宋体" w:hAnsi="宋体"/>
          <w:sz w:val="24"/>
          <w:szCs w:val="24"/>
        </w:rPr>
        <w:t xml:space="preserve">TEP 2 : New lesson </w:t>
      </w:r>
    </w:p>
    <w:p w14:paraId="7BFB7175" w14:textId="0DBC8688" w:rsidR="00261AE3" w:rsidRPr="00943F78" w:rsidRDefault="00261AE3" w:rsidP="00943F78">
      <w:pPr>
        <w:pStyle w:val="a3"/>
        <w:numPr>
          <w:ilvl w:val="0"/>
          <w:numId w:val="2"/>
        </w:numPr>
        <w:spacing w:line="360" w:lineRule="auto"/>
        <w:ind w:firstLine="480"/>
        <w:rPr>
          <w:rFonts w:ascii="宋体" w:eastAsia="宋体" w:hAnsi="宋体"/>
          <w:sz w:val="24"/>
          <w:szCs w:val="24"/>
        </w:rPr>
      </w:pPr>
      <w:r w:rsidRPr="00943F78">
        <w:rPr>
          <w:rFonts w:ascii="宋体" w:eastAsia="宋体" w:hAnsi="宋体"/>
          <w:sz w:val="24"/>
          <w:szCs w:val="24"/>
        </w:rPr>
        <w:t>Spell the word with -an  , eg: f-an fan , m-an man …</w:t>
      </w:r>
    </w:p>
    <w:p w14:paraId="516EA627" w14:textId="14D3D40B" w:rsidR="00261AE3" w:rsidRPr="00943F78" w:rsidRDefault="00261AE3" w:rsidP="00943F78">
      <w:pPr>
        <w:pStyle w:val="a3"/>
        <w:numPr>
          <w:ilvl w:val="0"/>
          <w:numId w:val="2"/>
        </w:numPr>
        <w:spacing w:line="360" w:lineRule="auto"/>
        <w:ind w:firstLine="480"/>
        <w:rPr>
          <w:rFonts w:ascii="宋体" w:eastAsia="宋体" w:hAnsi="宋体"/>
          <w:sz w:val="24"/>
          <w:szCs w:val="24"/>
        </w:rPr>
      </w:pPr>
      <w:r w:rsidRPr="00943F78">
        <w:rPr>
          <w:rFonts w:ascii="宋体" w:eastAsia="宋体" w:hAnsi="宋体" w:hint="eastAsia"/>
          <w:sz w:val="24"/>
          <w:szCs w:val="24"/>
        </w:rPr>
        <w:t>L</w:t>
      </w:r>
      <w:r w:rsidRPr="00943F78">
        <w:rPr>
          <w:rFonts w:ascii="宋体" w:eastAsia="宋体" w:hAnsi="宋体"/>
          <w:sz w:val="24"/>
          <w:szCs w:val="24"/>
        </w:rPr>
        <w:t xml:space="preserve">ead in the new words : D -an  Dan , J -an Jan , N-an Nan , </w:t>
      </w:r>
    </w:p>
    <w:p w14:paraId="7A4C9D88" w14:textId="4655FDAD" w:rsidR="00261AE3" w:rsidRPr="00943F78" w:rsidRDefault="00261AE3" w:rsidP="00943F78">
      <w:pPr>
        <w:pStyle w:val="a3"/>
        <w:spacing w:line="360" w:lineRule="auto"/>
        <w:ind w:left="360" w:firstLine="480"/>
        <w:rPr>
          <w:rFonts w:ascii="宋体" w:eastAsia="宋体" w:hAnsi="宋体"/>
          <w:sz w:val="24"/>
          <w:szCs w:val="24"/>
        </w:rPr>
      </w:pPr>
      <w:r w:rsidRPr="00943F78">
        <w:rPr>
          <w:rFonts w:ascii="宋体" w:eastAsia="宋体" w:hAnsi="宋体"/>
          <w:sz w:val="24"/>
          <w:szCs w:val="24"/>
        </w:rPr>
        <w:t xml:space="preserve">Encourage Ss to spell the word and try to act the three animals ,especially the sound . </w:t>
      </w:r>
    </w:p>
    <w:p w14:paraId="4779A605" w14:textId="4508A73E" w:rsidR="00BC233F" w:rsidRPr="00943F78" w:rsidRDefault="00BC233F" w:rsidP="00943F78">
      <w:pPr>
        <w:pStyle w:val="a3"/>
        <w:spacing w:line="360" w:lineRule="auto"/>
        <w:ind w:left="360" w:firstLine="480"/>
        <w:rPr>
          <w:rFonts w:ascii="宋体" w:eastAsia="宋体" w:hAnsi="宋体"/>
          <w:sz w:val="24"/>
          <w:szCs w:val="24"/>
        </w:rPr>
      </w:pPr>
      <w:r w:rsidRPr="00943F78">
        <w:rPr>
          <w:rFonts w:ascii="宋体" w:eastAsia="宋体" w:hAnsi="宋体" w:hint="eastAsia"/>
          <w:sz w:val="24"/>
          <w:szCs w:val="24"/>
        </w:rPr>
        <w:t>D</w:t>
      </w:r>
      <w:r w:rsidRPr="00943F78">
        <w:rPr>
          <w:rFonts w:ascii="宋体" w:eastAsia="宋体" w:hAnsi="宋体"/>
          <w:sz w:val="24"/>
          <w:szCs w:val="24"/>
        </w:rPr>
        <w:t xml:space="preserve">an is a dog ,Dan says wolf . </w:t>
      </w:r>
    </w:p>
    <w:p w14:paraId="6D0F6362" w14:textId="3B14312F" w:rsidR="00BC233F" w:rsidRPr="00943F78" w:rsidRDefault="00BC233F" w:rsidP="00943F78">
      <w:pPr>
        <w:pStyle w:val="a3"/>
        <w:spacing w:line="360" w:lineRule="auto"/>
        <w:ind w:left="360" w:firstLine="480"/>
        <w:rPr>
          <w:rFonts w:ascii="宋体" w:eastAsia="宋体" w:hAnsi="宋体"/>
          <w:sz w:val="24"/>
          <w:szCs w:val="24"/>
        </w:rPr>
      </w:pPr>
      <w:r w:rsidRPr="00943F78">
        <w:rPr>
          <w:rFonts w:ascii="宋体" w:eastAsia="宋体" w:hAnsi="宋体" w:hint="eastAsia"/>
          <w:sz w:val="24"/>
          <w:szCs w:val="24"/>
        </w:rPr>
        <w:t>J</w:t>
      </w:r>
      <w:r w:rsidRPr="00943F78">
        <w:rPr>
          <w:rFonts w:ascii="宋体" w:eastAsia="宋体" w:hAnsi="宋体"/>
          <w:sz w:val="24"/>
          <w:szCs w:val="24"/>
        </w:rPr>
        <w:t xml:space="preserve">an is a cat , Jan says meow . </w:t>
      </w:r>
    </w:p>
    <w:p w14:paraId="3E82D89B" w14:textId="12CAB293" w:rsidR="00BC233F" w:rsidRPr="00943F78" w:rsidRDefault="00BC233F" w:rsidP="00943F78">
      <w:pPr>
        <w:pStyle w:val="a3"/>
        <w:spacing w:line="360" w:lineRule="auto"/>
        <w:ind w:left="360" w:firstLine="480"/>
        <w:rPr>
          <w:rFonts w:ascii="宋体" w:eastAsia="宋体" w:hAnsi="宋体"/>
          <w:sz w:val="24"/>
          <w:szCs w:val="24"/>
        </w:rPr>
      </w:pPr>
      <w:r w:rsidRPr="00943F78">
        <w:rPr>
          <w:rFonts w:ascii="宋体" w:eastAsia="宋体" w:hAnsi="宋体" w:hint="eastAsia"/>
          <w:sz w:val="24"/>
          <w:szCs w:val="24"/>
        </w:rPr>
        <w:t>N</w:t>
      </w:r>
      <w:r w:rsidRPr="00943F78">
        <w:rPr>
          <w:rFonts w:ascii="宋体" w:eastAsia="宋体" w:hAnsi="宋体"/>
          <w:sz w:val="24"/>
          <w:szCs w:val="24"/>
        </w:rPr>
        <w:t>an is a duck , Nan says quack .</w:t>
      </w:r>
    </w:p>
    <w:p w14:paraId="53EC326B" w14:textId="33B436AF" w:rsidR="00BC233F" w:rsidRPr="00943F78" w:rsidRDefault="00BC233F" w:rsidP="00943F78">
      <w:pPr>
        <w:pStyle w:val="a3"/>
        <w:numPr>
          <w:ilvl w:val="0"/>
          <w:numId w:val="2"/>
        </w:numPr>
        <w:spacing w:line="360" w:lineRule="auto"/>
        <w:ind w:firstLine="480"/>
        <w:rPr>
          <w:rFonts w:ascii="宋体" w:eastAsia="宋体" w:hAnsi="宋体"/>
          <w:sz w:val="24"/>
          <w:szCs w:val="24"/>
        </w:rPr>
      </w:pPr>
      <w:r w:rsidRPr="00943F78">
        <w:rPr>
          <w:rFonts w:ascii="宋体" w:eastAsia="宋体" w:hAnsi="宋体"/>
          <w:sz w:val="24"/>
          <w:szCs w:val="24"/>
        </w:rPr>
        <w:t xml:space="preserve">Look at the pictures and try to say : I can see …  </w:t>
      </w:r>
    </w:p>
    <w:p w14:paraId="310A5D60" w14:textId="5CB377EA" w:rsidR="00BC233F" w:rsidRPr="00943F78" w:rsidRDefault="00BC233F" w:rsidP="00943F78">
      <w:pPr>
        <w:pStyle w:val="a3"/>
        <w:spacing w:line="360" w:lineRule="auto"/>
        <w:ind w:left="360" w:firstLine="480"/>
        <w:rPr>
          <w:rFonts w:ascii="宋体" w:eastAsia="宋体" w:hAnsi="宋体"/>
          <w:sz w:val="24"/>
          <w:szCs w:val="24"/>
        </w:rPr>
      </w:pPr>
      <w:r w:rsidRPr="00943F78">
        <w:rPr>
          <w:rFonts w:ascii="宋体" w:eastAsia="宋体" w:hAnsi="宋体" w:hint="eastAsia"/>
          <w:sz w:val="24"/>
          <w:szCs w:val="24"/>
        </w:rPr>
        <w:t>L</w:t>
      </w:r>
      <w:r w:rsidRPr="00943F78">
        <w:rPr>
          <w:rFonts w:ascii="宋体" w:eastAsia="宋体" w:hAnsi="宋体"/>
          <w:sz w:val="24"/>
          <w:szCs w:val="24"/>
        </w:rPr>
        <w:t>ook at the pictures and try to read the sentences .</w:t>
      </w:r>
    </w:p>
    <w:p w14:paraId="4B864C98" w14:textId="77777777" w:rsidR="00BC233F" w:rsidRPr="00943F78" w:rsidRDefault="00BC233F" w:rsidP="00943F78">
      <w:pPr>
        <w:pStyle w:val="a3"/>
        <w:spacing w:line="360" w:lineRule="auto"/>
        <w:ind w:left="360" w:firstLine="480"/>
        <w:rPr>
          <w:rFonts w:ascii="宋体" w:eastAsia="宋体" w:hAnsi="宋体"/>
          <w:sz w:val="24"/>
          <w:szCs w:val="24"/>
        </w:rPr>
      </w:pPr>
      <w:r w:rsidRPr="00943F78">
        <w:rPr>
          <w:rFonts w:ascii="宋体" w:eastAsia="宋体" w:hAnsi="宋体" w:hint="eastAsia"/>
          <w:sz w:val="24"/>
          <w:szCs w:val="24"/>
        </w:rPr>
        <w:t>L</w:t>
      </w:r>
      <w:r w:rsidRPr="00943F78">
        <w:rPr>
          <w:rFonts w:ascii="宋体" w:eastAsia="宋体" w:hAnsi="宋体"/>
          <w:sz w:val="24"/>
          <w:szCs w:val="24"/>
        </w:rPr>
        <w:t xml:space="preserve">ook at the pictures and think: what do they say ? </w:t>
      </w:r>
    </w:p>
    <w:p w14:paraId="32C72DE5" w14:textId="544A5CCF" w:rsidR="00BC233F" w:rsidRPr="00943F78" w:rsidRDefault="00BC233F" w:rsidP="00943F78">
      <w:pPr>
        <w:pStyle w:val="a3"/>
        <w:spacing w:line="360" w:lineRule="auto"/>
        <w:ind w:left="360" w:firstLine="480"/>
        <w:rPr>
          <w:rFonts w:ascii="宋体" w:eastAsia="宋体" w:hAnsi="宋体"/>
          <w:sz w:val="24"/>
          <w:szCs w:val="24"/>
        </w:rPr>
      </w:pPr>
      <w:r w:rsidRPr="00943F78">
        <w:rPr>
          <w:rFonts w:ascii="宋体" w:eastAsia="宋体" w:hAnsi="宋体"/>
          <w:sz w:val="24"/>
          <w:szCs w:val="24"/>
        </w:rPr>
        <w:t xml:space="preserve">Act </w:t>
      </w:r>
      <w:r w:rsidR="00943F78">
        <w:rPr>
          <w:rFonts w:ascii="宋体" w:eastAsia="宋体" w:hAnsi="宋体"/>
          <w:sz w:val="24"/>
          <w:szCs w:val="24"/>
        </w:rPr>
        <w:t>the</w:t>
      </w:r>
      <w:r w:rsidRPr="00943F78">
        <w:rPr>
          <w:rFonts w:ascii="宋体" w:eastAsia="宋体" w:hAnsi="宋体"/>
          <w:sz w:val="24"/>
          <w:szCs w:val="24"/>
        </w:rPr>
        <w:t xml:space="preserve"> dialogue</w:t>
      </w:r>
      <w:r w:rsidR="00943F78">
        <w:rPr>
          <w:rFonts w:ascii="宋体" w:eastAsia="宋体" w:hAnsi="宋体"/>
          <w:sz w:val="24"/>
          <w:szCs w:val="24"/>
        </w:rPr>
        <w:t xml:space="preserve"> in this picture</w:t>
      </w:r>
      <w:r w:rsidRPr="00943F78">
        <w:rPr>
          <w:rFonts w:ascii="宋体" w:eastAsia="宋体" w:hAnsi="宋体"/>
          <w:sz w:val="24"/>
          <w:szCs w:val="24"/>
        </w:rPr>
        <w:t xml:space="preserve"> .</w:t>
      </w:r>
    </w:p>
    <w:p w14:paraId="79347DA2" w14:textId="77777777" w:rsidR="00BC233F" w:rsidRPr="00943F78" w:rsidRDefault="00BC233F" w:rsidP="00943F78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943F78">
        <w:rPr>
          <w:rFonts w:ascii="宋体" w:eastAsia="宋体" w:hAnsi="宋体"/>
          <w:sz w:val="24"/>
          <w:szCs w:val="24"/>
        </w:rPr>
        <w:t xml:space="preserve">  From picture 1 to picture 4 .</w:t>
      </w:r>
    </w:p>
    <w:p w14:paraId="3785D7DD" w14:textId="77777777" w:rsidR="00943F78" w:rsidRDefault="00BC233F" w:rsidP="00943F78">
      <w:pPr>
        <w:pStyle w:val="a3"/>
        <w:numPr>
          <w:ilvl w:val="0"/>
          <w:numId w:val="2"/>
        </w:numPr>
        <w:spacing w:line="360" w:lineRule="auto"/>
        <w:ind w:firstLine="480"/>
        <w:rPr>
          <w:rFonts w:ascii="宋体" w:eastAsia="宋体" w:hAnsi="宋体"/>
          <w:sz w:val="24"/>
          <w:szCs w:val="24"/>
        </w:rPr>
      </w:pPr>
      <w:r w:rsidRPr="00943F78">
        <w:rPr>
          <w:rFonts w:ascii="宋体" w:eastAsia="宋体" w:hAnsi="宋体"/>
          <w:sz w:val="24"/>
          <w:szCs w:val="24"/>
        </w:rPr>
        <w:t xml:space="preserve">Think : what do they say and what do they do ?  </w:t>
      </w:r>
    </w:p>
    <w:p w14:paraId="42DD2D5D" w14:textId="1C96B91F" w:rsidR="00BC233F" w:rsidRPr="00943F78" w:rsidRDefault="00943F78" w:rsidP="00943F78">
      <w:pPr>
        <w:pStyle w:val="a3"/>
        <w:spacing w:line="360" w:lineRule="auto"/>
        <w:ind w:left="84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(</w:t>
      </w:r>
      <w:r w:rsidR="00BC233F" w:rsidRPr="00943F78">
        <w:rPr>
          <w:rFonts w:ascii="宋体" w:eastAsia="宋体" w:hAnsi="宋体"/>
          <w:sz w:val="24"/>
          <w:szCs w:val="24"/>
        </w:rPr>
        <w:t>From picture 5 to picture 7 .</w:t>
      </w:r>
      <w:r>
        <w:rPr>
          <w:rFonts w:ascii="宋体" w:eastAsia="宋体" w:hAnsi="宋体"/>
          <w:sz w:val="24"/>
          <w:szCs w:val="24"/>
        </w:rPr>
        <w:t>)</w:t>
      </w:r>
    </w:p>
    <w:p w14:paraId="32D76FD7" w14:textId="59701FAB" w:rsidR="00BC233F" w:rsidRPr="00943F78" w:rsidRDefault="00BC233F" w:rsidP="00943F78">
      <w:pPr>
        <w:pStyle w:val="a3"/>
        <w:numPr>
          <w:ilvl w:val="0"/>
          <w:numId w:val="2"/>
        </w:numPr>
        <w:spacing w:line="360" w:lineRule="auto"/>
        <w:ind w:firstLine="480"/>
        <w:rPr>
          <w:rFonts w:ascii="宋体" w:eastAsia="宋体" w:hAnsi="宋体"/>
          <w:sz w:val="24"/>
          <w:szCs w:val="24"/>
        </w:rPr>
      </w:pPr>
      <w:r w:rsidRPr="00943F78">
        <w:rPr>
          <w:rFonts w:ascii="宋体" w:eastAsia="宋体" w:hAnsi="宋体" w:hint="eastAsia"/>
          <w:sz w:val="24"/>
          <w:szCs w:val="24"/>
        </w:rPr>
        <w:lastRenderedPageBreak/>
        <w:t>L</w:t>
      </w:r>
      <w:r w:rsidRPr="00943F78">
        <w:rPr>
          <w:rFonts w:ascii="宋体" w:eastAsia="宋体" w:hAnsi="宋体"/>
          <w:sz w:val="24"/>
          <w:szCs w:val="24"/>
        </w:rPr>
        <w:t>isten and repeat .</w:t>
      </w:r>
    </w:p>
    <w:p w14:paraId="65F6305F" w14:textId="77777777" w:rsidR="00BC233F" w:rsidRPr="00943F78" w:rsidRDefault="00BC233F" w:rsidP="00943F78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943F78">
        <w:rPr>
          <w:rFonts w:ascii="宋体" w:eastAsia="宋体" w:hAnsi="宋体" w:hint="eastAsia"/>
          <w:sz w:val="24"/>
          <w:szCs w:val="24"/>
        </w:rPr>
        <w:t>S</w:t>
      </w:r>
      <w:r w:rsidRPr="00943F78">
        <w:rPr>
          <w:rFonts w:ascii="宋体" w:eastAsia="宋体" w:hAnsi="宋体"/>
          <w:sz w:val="24"/>
          <w:szCs w:val="24"/>
        </w:rPr>
        <w:t xml:space="preserve">TEP 3 : Group work : </w:t>
      </w:r>
    </w:p>
    <w:p w14:paraId="3E09B81D" w14:textId="17CE71F3" w:rsidR="00BC233F" w:rsidRDefault="00BC233F" w:rsidP="00943F78">
      <w:pPr>
        <w:spacing w:line="360" w:lineRule="auto"/>
        <w:ind w:firstLineChars="350" w:firstLine="840"/>
        <w:rPr>
          <w:rFonts w:ascii="宋体" w:eastAsia="宋体" w:hAnsi="宋体"/>
          <w:sz w:val="24"/>
          <w:szCs w:val="24"/>
        </w:rPr>
      </w:pPr>
      <w:r w:rsidRPr="00943F78">
        <w:rPr>
          <w:rFonts w:ascii="宋体" w:eastAsia="宋体" w:hAnsi="宋体"/>
          <w:sz w:val="24"/>
          <w:szCs w:val="24"/>
        </w:rPr>
        <w:t>4 in a group , try to act the story .</w:t>
      </w:r>
    </w:p>
    <w:p w14:paraId="56AED9C5" w14:textId="4BF5789A" w:rsidR="00023FE0" w:rsidRDefault="00023FE0" w:rsidP="00023FE0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Ho</w:t>
      </w:r>
      <w:r>
        <w:rPr>
          <w:rFonts w:ascii="宋体" w:eastAsia="宋体" w:hAnsi="宋体"/>
          <w:sz w:val="24"/>
          <w:szCs w:val="24"/>
        </w:rPr>
        <w:t xml:space="preserve">mework : </w:t>
      </w:r>
    </w:p>
    <w:p w14:paraId="4F50EF25" w14:textId="6191EEFB" w:rsidR="00023FE0" w:rsidRPr="00023FE0" w:rsidRDefault="00023FE0" w:rsidP="00023FE0">
      <w:pPr>
        <w:pStyle w:val="a3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023FE0">
        <w:rPr>
          <w:rFonts w:ascii="宋体" w:eastAsia="宋体" w:hAnsi="宋体"/>
          <w:sz w:val="24"/>
          <w:szCs w:val="24"/>
        </w:rPr>
        <w:t>Listen and repeat , try to imitate the pronunciation and intonations .</w:t>
      </w:r>
    </w:p>
    <w:p w14:paraId="35009BEE" w14:textId="7273E665" w:rsidR="00023FE0" w:rsidRPr="00023FE0" w:rsidRDefault="00023FE0" w:rsidP="00023FE0">
      <w:pPr>
        <w:pStyle w:val="a3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4 in a group, try to act the story .</w:t>
      </w:r>
    </w:p>
    <w:p w14:paraId="4253DBAD" w14:textId="4E7A70C2" w:rsidR="00943F78" w:rsidRDefault="00943F78" w:rsidP="00943F78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教后反思：</w:t>
      </w:r>
    </w:p>
    <w:p w14:paraId="30FB5A7F" w14:textId="19F6A9C1" w:rsidR="00943F78" w:rsidRDefault="00943F78" w:rsidP="00943F78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本课主要根据孩子的学习情况设计了一些</w:t>
      </w:r>
      <w:r w:rsidR="009B7457">
        <w:rPr>
          <w:rFonts w:ascii="宋体" w:eastAsia="宋体" w:hAnsi="宋体" w:hint="eastAsia"/>
          <w:sz w:val="24"/>
          <w:szCs w:val="24"/>
        </w:rPr>
        <w:t>以图文解码的方式进行逐图理解和学习。过程中，多采用启发式学习，让学生通过识图、思考，结合自己的学习经验和生活经验发散思维，和作者进行思维碰撞。孩子们的思维得到一定的启发，学习过程中，也融入了一些戏剧的东西，老师和孩子都沉浸在课堂欢乐的氛围中。孩子们收获较大，学习效果明显。但是，也考虑到时间问题，没有完全放开让学生展开表演，有一点小小的遗憾。</w:t>
      </w:r>
    </w:p>
    <w:p w14:paraId="3AFE4A05" w14:textId="77777777" w:rsidR="009B7457" w:rsidRDefault="009B7457" w:rsidP="00943F78">
      <w:pPr>
        <w:spacing w:line="360" w:lineRule="auto"/>
        <w:rPr>
          <w:rFonts w:ascii="宋体" w:eastAsia="宋体" w:hAnsi="宋体"/>
          <w:sz w:val="24"/>
          <w:szCs w:val="24"/>
        </w:rPr>
      </w:pPr>
    </w:p>
    <w:sectPr w:rsidR="009B7457" w:rsidSect="00621A78">
      <w:footerReference w:type="default" r:id="rId7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97E05" w14:textId="77777777" w:rsidR="00621A78" w:rsidRDefault="00621A78" w:rsidP="00023FE0">
      <w:r>
        <w:separator/>
      </w:r>
    </w:p>
  </w:endnote>
  <w:endnote w:type="continuationSeparator" w:id="0">
    <w:p w14:paraId="76C25C87" w14:textId="77777777" w:rsidR="00621A78" w:rsidRDefault="00621A78" w:rsidP="00023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2064376"/>
      <w:docPartObj>
        <w:docPartGallery w:val="Page Numbers (Bottom of Page)"/>
        <w:docPartUnique/>
      </w:docPartObj>
    </w:sdtPr>
    <w:sdtContent>
      <w:p w14:paraId="299F93AF" w14:textId="6A546A34" w:rsidR="00023FE0" w:rsidRDefault="00023FE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1FE7EBC3" w14:textId="77777777" w:rsidR="00023FE0" w:rsidRDefault="00023FE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DEEA9" w14:textId="77777777" w:rsidR="00621A78" w:rsidRDefault="00621A78" w:rsidP="00023FE0">
      <w:r>
        <w:separator/>
      </w:r>
    </w:p>
  </w:footnote>
  <w:footnote w:type="continuationSeparator" w:id="0">
    <w:p w14:paraId="7B0E63B1" w14:textId="77777777" w:rsidR="00621A78" w:rsidRDefault="00621A78" w:rsidP="00023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72C58"/>
    <w:multiLevelType w:val="hybridMultilevel"/>
    <w:tmpl w:val="06C613A4"/>
    <w:lvl w:ilvl="0" w:tplc="7584CF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72C65844"/>
    <w:multiLevelType w:val="hybridMultilevel"/>
    <w:tmpl w:val="0820104E"/>
    <w:lvl w:ilvl="0" w:tplc="D88CF2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7C4D7412"/>
    <w:multiLevelType w:val="hybridMultilevel"/>
    <w:tmpl w:val="5204F09C"/>
    <w:lvl w:ilvl="0" w:tplc="C848F2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03444208">
    <w:abstractNumId w:val="2"/>
  </w:num>
  <w:num w:numId="2" w16cid:durableId="472600180">
    <w:abstractNumId w:val="1"/>
  </w:num>
  <w:num w:numId="3" w16cid:durableId="911622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300"/>
    <w:rsid w:val="00023CD0"/>
    <w:rsid w:val="00023FE0"/>
    <w:rsid w:val="001B5AC8"/>
    <w:rsid w:val="00261AE3"/>
    <w:rsid w:val="003E0223"/>
    <w:rsid w:val="00417C4F"/>
    <w:rsid w:val="00621A78"/>
    <w:rsid w:val="00943F78"/>
    <w:rsid w:val="00984D9D"/>
    <w:rsid w:val="009B7457"/>
    <w:rsid w:val="00A95300"/>
    <w:rsid w:val="00B2589F"/>
    <w:rsid w:val="00BB7E03"/>
    <w:rsid w:val="00BC233F"/>
    <w:rsid w:val="00CE754B"/>
    <w:rsid w:val="00D4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272D18"/>
  <w15:chartTrackingRefBased/>
  <w15:docId w15:val="{1DB719E2-92D1-49AA-BC73-5EB52B7D5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1AE3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023FE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23FE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23F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23FE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2</Pages>
  <Words>208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杜 Sunny</dc:creator>
  <cp:keywords/>
  <dc:description/>
  <cp:lastModifiedBy>杜 Sunny</cp:lastModifiedBy>
  <cp:revision>13</cp:revision>
  <dcterms:created xsi:type="dcterms:W3CDTF">2024-01-16T05:49:00Z</dcterms:created>
  <dcterms:modified xsi:type="dcterms:W3CDTF">2024-01-16T15:46:00Z</dcterms:modified>
</cp:coreProperties>
</file>